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72CA5" w:rsidRDefault="00790063" w:rsidP="00021256">
      <w:pPr>
        <w:pStyle w:val="Listaszerbekezds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CA5">
        <w:rPr>
          <w:rFonts w:ascii="Times New Roman" w:hAnsi="Times New Roman"/>
          <w:b/>
          <w:sz w:val="28"/>
          <w:szCs w:val="28"/>
        </w:rPr>
        <w:t>Köztemetés</w:t>
      </w:r>
    </w:p>
    <w:p w:rsidR="00021256" w:rsidRPr="007C104F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7C104F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E72CA5" w:rsidRPr="00892904" w:rsidRDefault="00790063" w:rsidP="00E72CA5">
      <w:pPr>
        <w:jc w:val="both"/>
        <w:rPr>
          <w:rFonts w:ascii="Times New Roman" w:hAnsi="Times New Roman" w:cs="Times New Roman"/>
          <w:sz w:val="24"/>
          <w:szCs w:val="24"/>
        </w:rPr>
      </w:pPr>
      <w:r w:rsidRPr="00E72CA5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 alapján</w:t>
      </w:r>
      <w:r w:rsidR="008F7299" w:rsidRPr="00E72CA5">
        <w:rPr>
          <w:rFonts w:ascii="Times New Roman" w:hAnsi="Times New Roman" w:cs="Times New Roman"/>
          <w:sz w:val="24"/>
          <w:szCs w:val="24"/>
        </w:rPr>
        <w:t xml:space="preserve"> valamint </w:t>
      </w:r>
      <w:r w:rsidR="00E72CA5">
        <w:rPr>
          <w:rFonts w:ascii="Times New Roman" w:hAnsi="Times New Roman" w:cs="Times New Roman"/>
          <w:sz w:val="24"/>
          <w:szCs w:val="24"/>
        </w:rPr>
        <w:t xml:space="preserve">Balatonszárszó </w:t>
      </w:r>
      <w:proofErr w:type="gramStart"/>
      <w:r w:rsidR="00E72CA5">
        <w:rPr>
          <w:rFonts w:ascii="Times New Roman" w:hAnsi="Times New Roman" w:cs="Times New Roman"/>
          <w:sz w:val="24"/>
          <w:szCs w:val="24"/>
        </w:rPr>
        <w:t xml:space="preserve">Nagyközség </w:t>
      </w:r>
      <w:r w:rsidR="008F7299" w:rsidRPr="00E72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</w:t>
      </w:r>
      <w:r w:rsidR="00E72CA5">
        <w:rPr>
          <w:rFonts w:ascii="Times New Roman" w:hAnsi="Times New Roman" w:cs="Times New Roman"/>
          <w:color w:val="000000" w:themeColor="text1"/>
          <w:sz w:val="24"/>
          <w:szCs w:val="24"/>
        </w:rPr>
        <w:t>kormányzata</w:t>
      </w:r>
      <w:proofErr w:type="gramEnd"/>
      <w:r w:rsidR="00E72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biztosítható szociális gondoskodás helyi szabályairól szóló </w:t>
      </w:r>
      <w:r w:rsidR="00057BF5">
        <w:rPr>
          <w:rFonts w:ascii="Times New Roman" w:hAnsi="Times New Roman" w:cs="Times New Roman"/>
          <w:sz w:val="24"/>
          <w:szCs w:val="24"/>
        </w:rPr>
        <w:t>11/2021</w:t>
      </w:r>
      <w:r w:rsidR="00E72CA5" w:rsidRPr="00892904">
        <w:rPr>
          <w:rFonts w:ascii="Times New Roman" w:hAnsi="Times New Roman" w:cs="Times New Roman"/>
          <w:sz w:val="24"/>
          <w:szCs w:val="24"/>
        </w:rPr>
        <w:t>. (</w:t>
      </w:r>
      <w:r w:rsidR="00057BF5">
        <w:rPr>
          <w:rFonts w:ascii="Times New Roman" w:hAnsi="Times New Roman" w:cs="Times New Roman"/>
          <w:sz w:val="24"/>
          <w:szCs w:val="24"/>
        </w:rPr>
        <w:t>VI</w:t>
      </w:r>
      <w:r w:rsidR="00E72CA5" w:rsidRPr="00892904">
        <w:rPr>
          <w:rFonts w:ascii="Times New Roman" w:hAnsi="Times New Roman" w:cs="Times New Roman"/>
          <w:sz w:val="24"/>
          <w:szCs w:val="24"/>
        </w:rPr>
        <w:t>II.</w:t>
      </w:r>
      <w:r w:rsidR="00057BF5">
        <w:rPr>
          <w:rFonts w:ascii="Times New Roman" w:hAnsi="Times New Roman" w:cs="Times New Roman"/>
          <w:sz w:val="24"/>
          <w:szCs w:val="24"/>
        </w:rPr>
        <w:t>1</w:t>
      </w:r>
      <w:r w:rsidR="00E72CA5" w:rsidRPr="0089290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72CA5" w:rsidRPr="00892904">
        <w:rPr>
          <w:rFonts w:ascii="Times New Roman" w:hAnsi="Times New Roman" w:cs="Times New Roman"/>
          <w:sz w:val="24"/>
          <w:szCs w:val="24"/>
        </w:rPr>
        <w:t>.) számú rendelete alapján nyújtható pénzbeli ellátás.</w:t>
      </w:r>
    </w:p>
    <w:p w:rsidR="00753EF4" w:rsidRPr="00E72CA5" w:rsidRDefault="008F7299" w:rsidP="00281C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72CA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37590" w:rsidRPr="00E72CA5">
        <w:rPr>
          <w:rFonts w:ascii="Times New Roman" w:hAnsi="Times New Roman" w:cs="Times New Roman"/>
          <w:b/>
          <w:sz w:val="24"/>
          <w:szCs w:val="24"/>
          <w:u w:val="single"/>
        </w:rPr>
        <w:t>z ellátás célja</w:t>
      </w:r>
      <w:r w:rsidR="00A37590" w:rsidRPr="00E72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37590" w:rsidRPr="00E72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A6E" w:rsidRPr="00E72CA5">
        <w:rPr>
          <w:rFonts w:ascii="Times New Roman" w:hAnsi="Times New Roman" w:cs="Times New Roman"/>
          <w:sz w:val="24"/>
          <w:szCs w:val="24"/>
        </w:rPr>
        <w:t>A</w:t>
      </w:r>
      <w:r w:rsidR="00281CE2" w:rsidRPr="00E72CA5">
        <w:rPr>
          <w:rFonts w:ascii="Times New Roman" w:hAnsi="Times New Roman" w:cs="Times New Roman"/>
          <w:sz w:val="24"/>
          <w:szCs w:val="24"/>
        </w:rPr>
        <w:t xml:space="preserve"> haláleset helye szerint illetékes települési önkormányzat </w:t>
      </w:r>
      <w:r w:rsidR="00403BA1" w:rsidRPr="00E72CA5">
        <w:rPr>
          <w:rFonts w:ascii="Times New Roman" w:hAnsi="Times New Roman" w:cs="Times New Roman"/>
          <w:sz w:val="24"/>
          <w:szCs w:val="24"/>
        </w:rPr>
        <w:t xml:space="preserve">- </w:t>
      </w:r>
      <w:r w:rsidR="00281CE2" w:rsidRPr="00E72CA5">
        <w:rPr>
          <w:rFonts w:ascii="Times New Roman" w:hAnsi="Times New Roman" w:cs="Times New Roman"/>
          <w:sz w:val="24"/>
          <w:szCs w:val="24"/>
        </w:rPr>
        <w:t xml:space="preserve">a halálesetről való tudomásszerzést követő huszonegy napon belül </w:t>
      </w:r>
      <w:r w:rsidR="00403BA1" w:rsidRPr="00E72CA5">
        <w:rPr>
          <w:rFonts w:ascii="Times New Roman" w:hAnsi="Times New Roman" w:cs="Times New Roman"/>
          <w:sz w:val="24"/>
          <w:szCs w:val="24"/>
        </w:rPr>
        <w:t xml:space="preserve">- </w:t>
      </w:r>
      <w:r w:rsidR="00281CE2" w:rsidRPr="00E72CA5">
        <w:rPr>
          <w:rFonts w:ascii="Times New Roman" w:hAnsi="Times New Roman" w:cs="Times New Roman"/>
          <w:sz w:val="24"/>
          <w:szCs w:val="24"/>
        </w:rPr>
        <w:t>gondoskodik az elhunyt személy közköltségen történő eltemettetéséről, ha</w:t>
      </w:r>
      <w:hyperlink r:id="rId5" w:anchor="lbj278idf539" w:history="1"/>
      <w:r w:rsidR="00281CE2" w:rsidRPr="00E72CA5">
        <w:rPr>
          <w:rFonts w:ascii="Times New Roman" w:hAnsi="Times New Roman" w:cs="Times New Roman"/>
          <w:sz w:val="24"/>
          <w:szCs w:val="24"/>
        </w:rPr>
        <w:t xml:space="preserve"> nincs vagy nem lelhető fel az eltemettetésre köteles személy, vagy az eltemettetésre köteles személy az eltemettetésről nem gondoskodik.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Hatáskör gyakorlója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72CA5">
        <w:rPr>
          <w:rFonts w:ascii="Times New Roman" w:eastAsia="Calibri" w:hAnsi="Times New Roman" w:cs="Times New Roman"/>
          <w:sz w:val="24"/>
          <w:szCs w:val="24"/>
        </w:rPr>
        <w:t>Balatonszárszó Nagyközség Önkormányzat Polgármestere</w:t>
      </w:r>
      <w:r w:rsidR="00E72CA5" w:rsidRPr="00E72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Illetékesség</w:t>
      </w:r>
      <w:r w:rsidRPr="00E72C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CE2" w:rsidRPr="00E72CA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81CE2" w:rsidRPr="00E72CA5">
        <w:rPr>
          <w:rFonts w:ascii="Times New Roman" w:hAnsi="Times New Roman" w:cs="Times New Roman"/>
          <w:color w:val="222222"/>
          <w:sz w:val="24"/>
          <w:szCs w:val="24"/>
        </w:rPr>
        <w:t>haláleset helye szerint illetékes települési önkormányzat</w:t>
      </w:r>
      <w:r w:rsidRPr="00E72CA5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Ügyintézés</w:t>
      </w:r>
      <w:r w:rsidRPr="00E72C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E72CA5" w:rsidRPr="00892904" w:rsidRDefault="00E72CA5" w:rsidP="00E72CA5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Balatonszárszói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</w:t>
      </w:r>
    </w:p>
    <w:p w:rsidR="00E72CA5" w:rsidRPr="00892904" w:rsidRDefault="00E72CA5" w:rsidP="00E72CA5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Balatonszárszó, Hősök tere 1.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E72CA5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Ügyintéző</w:t>
      </w:r>
      <w:r w:rsidRPr="00E72C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E72CA5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E72CA5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Istvánné</w:t>
      </w:r>
      <w:r w:rsidR="00021256" w:rsidRPr="00E72CA5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E72CA5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Ügyfélfogadási idő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E72CA5" w:rsidRDefault="00E72CA5" w:rsidP="00E72CA5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04">
        <w:rPr>
          <w:rFonts w:ascii="Times New Roman" w:eastAsia="Calibri" w:hAnsi="Times New Roman" w:cs="Times New Roman"/>
          <w:sz w:val="24"/>
          <w:szCs w:val="24"/>
        </w:rPr>
        <w:t>hétfő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92904">
        <w:rPr>
          <w:rFonts w:ascii="Times New Roman" w:eastAsia="Calibri" w:hAnsi="Times New Roman" w:cs="Times New Roman"/>
          <w:sz w:val="24"/>
          <w:szCs w:val="24"/>
        </w:rPr>
        <w:t>8.00-1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892904">
        <w:rPr>
          <w:rFonts w:ascii="Times New Roman" w:eastAsia="Calibri" w:hAnsi="Times New Roman" w:cs="Times New Roman"/>
          <w:sz w:val="24"/>
          <w:szCs w:val="24"/>
        </w:rPr>
        <w:br/>
        <w:t>szerda: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92904">
        <w:rPr>
          <w:rFonts w:ascii="Times New Roman" w:eastAsia="Calibri" w:hAnsi="Times New Roman" w:cs="Times New Roman"/>
          <w:sz w:val="24"/>
          <w:szCs w:val="24"/>
        </w:rPr>
        <w:t>8.00-1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92904">
        <w:rPr>
          <w:rFonts w:ascii="Times New Roman" w:eastAsia="Calibri" w:hAnsi="Times New Roman" w:cs="Times New Roman"/>
          <w:sz w:val="24"/>
          <w:szCs w:val="24"/>
        </w:rPr>
        <w:t>.00-1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>0</w:t>
      </w:r>
    </w:p>
    <w:p w:rsidR="00E72CA5" w:rsidRDefault="00E72CA5" w:rsidP="00E72CA5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8.00–11.30</w:t>
      </w:r>
      <w:r w:rsidRPr="00892904">
        <w:rPr>
          <w:rFonts w:ascii="Times New Roman" w:eastAsia="Calibri" w:hAnsi="Times New Roman" w:cs="Times New Roman"/>
          <w:sz w:val="24"/>
          <w:szCs w:val="24"/>
        </w:rPr>
        <w:br/>
        <w:t xml:space="preserve">péntek: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92904">
        <w:rPr>
          <w:rFonts w:ascii="Times New Roman" w:eastAsia="Calibri" w:hAnsi="Times New Roman" w:cs="Times New Roman"/>
          <w:sz w:val="24"/>
          <w:szCs w:val="24"/>
        </w:rPr>
        <w:t>8.00-1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 helye</w:t>
      </w:r>
      <w:r w:rsidRPr="00E72C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2CA5" w:rsidRDefault="00E72CA5" w:rsidP="00E7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Balatonszárszói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Közös </w:t>
      </w:r>
      <w:r w:rsidRPr="00892904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Pr="00892904">
        <w:rPr>
          <w:rFonts w:ascii="Times New Roman" w:hAnsi="Times New Roman" w:cs="Times New Roman"/>
          <w:sz w:val="24"/>
          <w:szCs w:val="24"/>
        </w:rPr>
        <w:t xml:space="preserve"> Hivatal</w:t>
      </w:r>
      <w:r w:rsidRPr="008929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számú iroda</w:t>
      </w:r>
    </w:p>
    <w:p w:rsidR="00E72CA5" w:rsidRDefault="00E72CA5" w:rsidP="00E7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8624 Balatonszárszó, Hősök tere 1. </w:t>
      </w:r>
    </w:p>
    <w:p w:rsidR="00E72CA5" w:rsidRDefault="00E72CA5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1CE2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Telefonos elérhetőség</w:t>
      </w:r>
      <w:r w:rsidRPr="00E72C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1CE2" w:rsidRPr="00E72CA5" w:rsidRDefault="00281CE2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790063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56" w:rsidRPr="00E72CA5">
        <w:rPr>
          <w:rFonts w:ascii="Times New Roman" w:eastAsia="Calibri" w:hAnsi="Times New Roman" w:cs="Times New Roman"/>
          <w:sz w:val="24"/>
          <w:szCs w:val="24"/>
        </w:rPr>
        <w:t>84</w:t>
      </w:r>
      <w:r w:rsidR="00E72CA5">
        <w:rPr>
          <w:rFonts w:ascii="Times New Roman" w:eastAsia="Calibri" w:hAnsi="Times New Roman" w:cs="Times New Roman"/>
          <w:sz w:val="24"/>
          <w:szCs w:val="24"/>
        </w:rPr>
        <w:t>/362-501/122 mellék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281CE2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="00021256"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-mail</w:t>
      </w: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elérhetőség</w:t>
      </w:r>
      <w:r w:rsidR="00021256" w:rsidRPr="00E72C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E72CA5" w:rsidRPr="00892904" w:rsidRDefault="00E72CA5" w:rsidP="00E72CA5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balatonszarszo@balatonszarszo.hu</w:t>
      </w:r>
      <w:proofErr w:type="gramEnd"/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E72CA5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 elbírálásának határideje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F7299" w:rsidRPr="00E72CA5">
        <w:rPr>
          <w:rFonts w:ascii="Times New Roman" w:eastAsia="Calibri" w:hAnsi="Times New Roman" w:cs="Times New Roman"/>
          <w:sz w:val="24"/>
          <w:szCs w:val="24"/>
        </w:rPr>
        <w:t>teljes eljárásban 60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 nap</w:t>
      </w:r>
    </w:p>
    <w:p w:rsidR="00021256" w:rsidRPr="00E72CA5" w:rsidRDefault="00021256" w:rsidP="00021256">
      <w:pPr>
        <w:tabs>
          <w:tab w:val="left" w:pos="2835"/>
        </w:tabs>
        <w:spacing w:after="0" w:line="240" w:lineRule="auto"/>
        <w:textAlignment w:val="top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2CA5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E72CA5" w:rsidRDefault="00021256" w:rsidP="00021256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Eljárási illeték</w:t>
      </w:r>
      <w:r w:rsidRPr="00E72C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1CE2" w:rsidRPr="00E72CA5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790063" w:rsidRPr="00E72CA5">
        <w:rPr>
          <w:rFonts w:ascii="Times New Roman" w:hAnsi="Times New Roman" w:cs="Times New Roman"/>
          <w:snapToGrid w:val="0"/>
          <w:sz w:val="24"/>
          <w:szCs w:val="24"/>
        </w:rPr>
        <w:t xml:space="preserve">z </w:t>
      </w:r>
      <w:r w:rsidRPr="00E72CA5">
        <w:rPr>
          <w:rFonts w:ascii="Times New Roman" w:hAnsi="Times New Roman" w:cs="Times New Roman"/>
          <w:snapToGrid w:val="0"/>
          <w:sz w:val="24"/>
          <w:szCs w:val="24"/>
        </w:rPr>
        <w:t xml:space="preserve">eljárás illetékmentes </w:t>
      </w:r>
    </w:p>
    <w:p w:rsidR="00021256" w:rsidRPr="00E72CA5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0139" w:rsidRPr="00E72CA5" w:rsidRDefault="00021256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A fellebbezésre nyitva álló határidő</w:t>
      </w:r>
      <w:r w:rsidRPr="00E72CA5">
        <w:rPr>
          <w:rFonts w:ascii="Times New Roman" w:eastAsia="Calibri" w:hAnsi="Times New Roman" w:cs="Times New Roman"/>
          <w:sz w:val="24"/>
          <w:szCs w:val="24"/>
        </w:rPr>
        <w:t>: döntés kézhezvételétől számított 15 nap</w:t>
      </w:r>
    </w:p>
    <w:p w:rsidR="00281CE2" w:rsidRPr="00E72CA5" w:rsidRDefault="00281CE2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281CE2" w:rsidRPr="00E72CA5" w:rsidRDefault="00281CE2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CA5">
        <w:rPr>
          <w:rFonts w:ascii="Times New Roman" w:eastAsia="Calibri" w:hAnsi="Times New Roman" w:cs="Times New Roman"/>
          <w:b/>
          <w:sz w:val="24"/>
          <w:szCs w:val="24"/>
          <w:u w:val="single"/>
        </w:rPr>
        <w:t>Egyéb információ:</w:t>
      </w:r>
    </w:p>
    <w:p w:rsidR="00281CE2" w:rsidRPr="00E72CA5" w:rsidRDefault="00281CE2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1CE2" w:rsidRPr="00E72CA5" w:rsidRDefault="0034435B" w:rsidP="0028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A5">
        <w:rPr>
          <w:rFonts w:ascii="Times New Roman" w:hAnsi="Times New Roman" w:cs="Times New Roman"/>
          <w:sz w:val="24"/>
          <w:szCs w:val="24"/>
        </w:rPr>
        <w:t>A</w:t>
      </w:r>
      <w:r w:rsidR="00281CE2" w:rsidRPr="00E72CA5">
        <w:rPr>
          <w:rFonts w:ascii="Times New Roman" w:hAnsi="Times New Roman" w:cs="Times New Roman"/>
          <w:sz w:val="24"/>
          <w:szCs w:val="24"/>
        </w:rPr>
        <w:t xml:space="preserve"> köztemetés módjára a helyben szokásos legolcsóbb temetkezési módot kell választani.</w:t>
      </w:r>
    </w:p>
    <w:p w:rsidR="00A37590" w:rsidRPr="00E72CA5" w:rsidRDefault="00A37590" w:rsidP="00A3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E4" w:rsidRPr="00E72CA5" w:rsidRDefault="002A0D1C" w:rsidP="005857E4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A5">
        <w:rPr>
          <w:rFonts w:ascii="Times New Roman" w:hAnsi="Times New Roman" w:cs="Times New Roman"/>
          <w:color w:val="000000" w:themeColor="text1"/>
          <w:sz w:val="24"/>
          <w:szCs w:val="24"/>
        </w:rPr>
        <w:t>A kérelemhez csatolni kell:</w:t>
      </w:r>
    </w:p>
    <w:p w:rsidR="005857E4" w:rsidRPr="00E72CA5" w:rsidRDefault="005857E4" w:rsidP="0058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A1" w:rsidRPr="00E72CA5" w:rsidRDefault="00E72CA5" w:rsidP="00E72C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</w:t>
      </w:r>
      <w:r w:rsidR="00753EF4" w:rsidRPr="00E72CA5">
        <w:rPr>
          <w:rFonts w:ascii="Times New Roman" w:hAnsi="Times New Roman"/>
          <w:sz w:val="24"/>
          <w:szCs w:val="24"/>
        </w:rPr>
        <w:t>alotti anyakönyvi kivonat</w:t>
      </w:r>
      <w:r>
        <w:rPr>
          <w:rFonts w:ascii="Times New Roman" w:hAnsi="Times New Roman"/>
          <w:sz w:val="24"/>
          <w:szCs w:val="24"/>
        </w:rPr>
        <w:t>ot</w:t>
      </w:r>
    </w:p>
    <w:p w:rsidR="005857E4" w:rsidRPr="00E72CA5" w:rsidRDefault="005857E4" w:rsidP="005857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590" w:rsidRPr="00E72CA5" w:rsidRDefault="00A37590" w:rsidP="005857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D1C" w:rsidRPr="00E72CA5" w:rsidRDefault="002A0D1C" w:rsidP="002A0D1C">
      <w:pPr>
        <w:pStyle w:val="Elreformzott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1256" w:rsidRPr="00E72CA5" w:rsidRDefault="00021256">
      <w:pPr>
        <w:rPr>
          <w:rFonts w:ascii="Times New Roman" w:hAnsi="Times New Roman" w:cs="Times New Roman"/>
          <w:sz w:val="24"/>
          <w:szCs w:val="24"/>
        </w:rPr>
      </w:pPr>
    </w:p>
    <w:sectPr w:rsidR="00021256" w:rsidRPr="00E72CA5" w:rsidSect="006F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57BF5"/>
    <w:rsid w:val="000C0139"/>
    <w:rsid w:val="00281CE2"/>
    <w:rsid w:val="002A0D1C"/>
    <w:rsid w:val="002C7BD5"/>
    <w:rsid w:val="0030424E"/>
    <w:rsid w:val="0034435B"/>
    <w:rsid w:val="00365BDC"/>
    <w:rsid w:val="00371A6E"/>
    <w:rsid w:val="00403BA1"/>
    <w:rsid w:val="005857E4"/>
    <w:rsid w:val="006B4114"/>
    <w:rsid w:val="006F5C36"/>
    <w:rsid w:val="00753EF4"/>
    <w:rsid w:val="00790063"/>
    <w:rsid w:val="007C104F"/>
    <w:rsid w:val="008F7299"/>
    <w:rsid w:val="009D5B33"/>
    <w:rsid w:val="00A11E7B"/>
    <w:rsid w:val="00A37590"/>
    <w:rsid w:val="00A93DE4"/>
    <w:rsid w:val="00AC64AF"/>
    <w:rsid w:val="00B25EB3"/>
    <w:rsid w:val="00B44217"/>
    <w:rsid w:val="00C3316C"/>
    <w:rsid w:val="00D70D09"/>
    <w:rsid w:val="00E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898E"/>
  <w15:docId w15:val="{D444F40D-CBF0-4CE3-8F67-B789F2C2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character" w:styleId="Hiperhivatkozs">
    <w:name w:val="Hyperlink"/>
    <w:basedOn w:val="Bekezdsalapbettpusa"/>
    <w:uiPriority w:val="99"/>
    <w:unhideWhenUsed/>
    <w:rsid w:val="0075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99300003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User</cp:lastModifiedBy>
  <cp:revision>2</cp:revision>
  <cp:lastPrinted>2016-03-01T08:40:00Z</cp:lastPrinted>
  <dcterms:created xsi:type="dcterms:W3CDTF">2022-03-07T13:03:00Z</dcterms:created>
  <dcterms:modified xsi:type="dcterms:W3CDTF">2022-03-07T13:03:00Z</dcterms:modified>
</cp:coreProperties>
</file>